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06" w:rsidRDefault="009B2F2D">
      <w:pPr>
        <w:pStyle w:val="berschrift3"/>
        <w:rPr>
          <w:noProof/>
        </w:rPr>
      </w:pPr>
      <w:r>
        <w:rPr>
          <w:noProof/>
          <w:lang w:bidi="ar-SA"/>
        </w:rPr>
        <w:drawing>
          <wp:inline distT="0" distB="0" distL="0" distR="0">
            <wp:extent cx="2400300" cy="2209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2209800"/>
                    </a:xfrm>
                    <a:prstGeom prst="rect">
                      <a:avLst/>
                    </a:prstGeom>
                    <a:noFill/>
                    <a:ln>
                      <a:noFill/>
                    </a:ln>
                  </pic:spPr>
                </pic:pic>
              </a:graphicData>
            </a:graphic>
          </wp:inline>
        </w:drawing>
      </w:r>
    </w:p>
    <w:p w:rsidR="00E95C06" w:rsidRDefault="00E95C06">
      <w:pPr>
        <w:pStyle w:val="Fett1"/>
        <w:rPr>
          <w:noProof/>
          <w:sz w:val="24"/>
        </w:rPr>
      </w:pPr>
      <w:r>
        <w:rPr>
          <w:noProof/>
          <w:sz w:val="24"/>
        </w:rPr>
        <w:t>Also, dann auf zu unserer vierten Trainingsrunde!</w:t>
      </w:r>
    </w:p>
    <w:p w:rsidR="00E95C06" w:rsidRDefault="00E95C06">
      <w:pPr>
        <w:pStyle w:val="Fett1"/>
        <w:rPr>
          <w:noProof/>
        </w:rPr>
      </w:pPr>
      <w:r>
        <w:rPr>
          <w:noProof/>
        </w:rPr>
        <w:t>Hier bringen wir Zeichen in Form.</w:t>
      </w:r>
    </w:p>
    <w:p w:rsidR="00E95C06" w:rsidRDefault="00E95C06">
      <w:pPr>
        <w:rPr>
          <w:noProof/>
        </w:rPr>
      </w:pPr>
    </w:p>
    <w:p w:rsidR="00E95C06" w:rsidRDefault="00E95C06">
      <w:pPr>
        <w:pStyle w:val="Fett1"/>
        <w:rPr>
          <w:noProof/>
        </w:rPr>
      </w:pPr>
    </w:p>
    <w:p w:rsidR="00E95C06" w:rsidRDefault="00E95C06">
      <w:pPr>
        <w:pStyle w:val="Fett1"/>
        <w:rPr>
          <w:noProof/>
        </w:rPr>
      </w:pPr>
      <w:r>
        <w:rPr>
          <w:noProof/>
        </w:rPr>
        <w:t>Aufgabe 1: Schräg ist modern</w:t>
      </w:r>
    </w:p>
    <w:p w:rsidR="00E95C06" w:rsidRDefault="00E95C06">
      <w:pPr>
        <w:rPr>
          <w:rFonts w:ascii="Arial" w:hAnsi="Arial"/>
          <w:b/>
          <w:noProof/>
        </w:rPr>
      </w:pPr>
    </w:p>
    <w:p w:rsidR="00E95C06" w:rsidRDefault="00E95C06">
      <w:pPr>
        <w:pStyle w:val="Standard1"/>
        <w:pBdr>
          <w:top w:val="single" w:sz="4" w:space="1" w:color="auto" w:shadow="1"/>
          <w:left w:val="single" w:sz="4" w:space="4" w:color="auto" w:shadow="1"/>
          <w:bottom w:val="single" w:sz="4" w:space="1" w:color="auto" w:shadow="1"/>
          <w:right w:val="single" w:sz="4" w:space="4" w:color="auto" w:shadow="1"/>
        </w:pBdr>
        <w:rPr>
          <w:noProof/>
        </w:rPr>
      </w:pPr>
      <w:r>
        <w:rPr>
          <w:noProof/>
        </w:rPr>
        <w:t xml:space="preserve">Formatiere die folgenden Sätze wie angegeben. Benutze dazu die Listen und Schalter </w:t>
      </w:r>
      <w:r w:rsidR="009B2F2D" w:rsidRPr="00E32340">
        <w:rPr>
          <w:b/>
          <w:noProof/>
          <w:lang w:bidi="ar-SA"/>
        </w:rPr>
        <w:drawing>
          <wp:inline distT="0" distB="0" distL="0" distR="0">
            <wp:extent cx="3009900" cy="2857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285750"/>
                    </a:xfrm>
                    <a:prstGeom prst="rect">
                      <a:avLst/>
                    </a:prstGeom>
                    <a:noFill/>
                    <a:ln>
                      <a:noFill/>
                    </a:ln>
                  </pic:spPr>
                </pic:pic>
              </a:graphicData>
            </a:graphic>
          </wp:inline>
        </w:drawing>
      </w:r>
      <w:r>
        <w:rPr>
          <w:noProof/>
        </w:rPr>
        <w:t xml:space="preserve">  auf der Symbolleiste. </w:t>
      </w:r>
    </w:p>
    <w:p w:rsidR="00E95C06" w:rsidRDefault="00E95C06">
      <w:pPr>
        <w:pStyle w:val="Standard1"/>
        <w:pBdr>
          <w:top w:val="single" w:sz="4" w:space="1" w:color="auto" w:shadow="1"/>
          <w:left w:val="single" w:sz="4" w:space="4" w:color="auto" w:shadow="1"/>
          <w:bottom w:val="single" w:sz="4" w:space="1" w:color="auto" w:shadow="1"/>
          <w:right w:val="single" w:sz="4" w:space="4" w:color="auto" w:shadow="1"/>
        </w:pBdr>
        <w:rPr>
          <w:noProof/>
        </w:rPr>
      </w:pPr>
      <w:r>
        <w:rPr>
          <w:noProof/>
        </w:rPr>
        <w:t xml:space="preserve">Schriftgrade, die nicht in der Liste stehen (z. B. 21 Punkt), lassen sich über die Tastatur eingeben, wenn du das Zahlenfeld </w:t>
      </w:r>
      <w:r w:rsidR="009B2F2D">
        <w:rPr>
          <w:noProof/>
          <w:lang w:bidi="ar-SA"/>
        </w:rPr>
        <w:drawing>
          <wp:inline distT="0" distB="0" distL="0" distR="0">
            <wp:extent cx="323850" cy="21907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Pr>
          <w:noProof/>
        </w:rPr>
        <w:t xml:space="preserve"> der Liste anklickst. </w:t>
      </w:r>
    </w:p>
    <w:p w:rsidR="00E95C06" w:rsidRDefault="00E95C06">
      <w:pPr>
        <w:rPr>
          <w:rFonts w:ascii="Courier" w:hAnsi="Courier"/>
          <w:noProof/>
        </w:rPr>
      </w:pPr>
    </w:p>
    <w:p w:rsidR="00E95C06" w:rsidRDefault="00E95C06">
      <w:pPr>
        <w:rPr>
          <w:noProof/>
          <w:sz w:val="24"/>
        </w:rPr>
      </w:pPr>
      <w:r>
        <w:rPr>
          <w:noProof/>
          <w:sz w:val="24"/>
        </w:rPr>
        <w:t>Dieser Satz soll fett dargestellt werden.</w:t>
      </w:r>
    </w:p>
    <w:p w:rsidR="00E95C06" w:rsidRDefault="00E95C06">
      <w:pPr>
        <w:rPr>
          <w:noProof/>
          <w:sz w:val="24"/>
        </w:rPr>
      </w:pPr>
      <w:r>
        <w:rPr>
          <w:noProof/>
          <w:sz w:val="24"/>
        </w:rPr>
        <w:t>Dieser Satz soll kursiv dargestellt werden.</w:t>
      </w:r>
    </w:p>
    <w:p w:rsidR="00E95C06" w:rsidRDefault="00E95C06">
      <w:pPr>
        <w:rPr>
          <w:noProof/>
          <w:sz w:val="24"/>
        </w:rPr>
      </w:pPr>
      <w:r>
        <w:rPr>
          <w:noProof/>
          <w:sz w:val="24"/>
        </w:rPr>
        <w:t>Dieser Satz soll unterstrichen werden.</w:t>
      </w:r>
    </w:p>
    <w:p w:rsidR="00E95C06" w:rsidRDefault="00E95C06">
      <w:pPr>
        <w:rPr>
          <w:noProof/>
          <w:sz w:val="24"/>
        </w:rPr>
      </w:pPr>
    </w:p>
    <w:p w:rsidR="00E95C06" w:rsidRDefault="00E95C06">
      <w:pPr>
        <w:rPr>
          <w:noProof/>
          <w:sz w:val="24"/>
        </w:rPr>
      </w:pPr>
      <w:r>
        <w:rPr>
          <w:noProof/>
          <w:sz w:val="24"/>
        </w:rPr>
        <w:t>Dieser ganze Satz soll kursiv sein, das Wort ‘kursiv’ zusätzlich fett.</w:t>
      </w:r>
    </w:p>
    <w:p w:rsidR="00E95C06" w:rsidRDefault="00E95C06">
      <w:pPr>
        <w:rPr>
          <w:noProof/>
          <w:sz w:val="24"/>
        </w:rPr>
      </w:pPr>
      <w:r>
        <w:rPr>
          <w:noProof/>
          <w:sz w:val="24"/>
        </w:rPr>
        <w:t>Dieser ganze Satz soll fett sein, das Wort ‘fett’ zusätzlich unterstrichen.</w:t>
      </w:r>
    </w:p>
    <w:p w:rsidR="00E95C06" w:rsidRDefault="00E95C06">
      <w:pPr>
        <w:rPr>
          <w:b/>
          <w:i/>
          <w:noProof/>
          <w:sz w:val="24"/>
          <w:u w:val="single"/>
        </w:rPr>
      </w:pPr>
      <w:r>
        <w:rPr>
          <w:b/>
          <w:i/>
          <w:noProof/>
          <w:sz w:val="24"/>
          <w:u w:val="single"/>
        </w:rPr>
        <w:t>Dieser Satz soll überhaupt keine Textauszeichnungen enthalten.</w:t>
      </w:r>
    </w:p>
    <w:p w:rsidR="00E95C06" w:rsidRDefault="00E95C06">
      <w:pPr>
        <w:rPr>
          <w:noProof/>
          <w:sz w:val="24"/>
        </w:rPr>
      </w:pPr>
    </w:p>
    <w:p w:rsidR="00E95C06" w:rsidRDefault="00E95C06">
      <w:pPr>
        <w:rPr>
          <w:noProof/>
          <w:sz w:val="24"/>
        </w:rPr>
      </w:pPr>
      <w:r>
        <w:rPr>
          <w:noProof/>
          <w:sz w:val="24"/>
        </w:rPr>
        <w:t xml:space="preserve">Dieser Satz soll aus der 9 Punkt Courier </w:t>
      </w:r>
      <w:r w:rsidR="003408E2">
        <w:rPr>
          <w:noProof/>
          <w:sz w:val="24"/>
        </w:rPr>
        <w:t xml:space="preserve">New </w:t>
      </w:r>
      <w:r>
        <w:rPr>
          <w:noProof/>
          <w:sz w:val="24"/>
        </w:rPr>
        <w:t>gesetzt werden.</w:t>
      </w:r>
    </w:p>
    <w:p w:rsidR="00E95C06" w:rsidRDefault="00E95C06">
      <w:pPr>
        <w:rPr>
          <w:noProof/>
          <w:sz w:val="24"/>
        </w:rPr>
      </w:pPr>
      <w:r>
        <w:rPr>
          <w:noProof/>
          <w:sz w:val="24"/>
        </w:rPr>
        <w:t>Dieser Satz soll aus der fetten 14 Punkt Arial gesetzt werden.</w:t>
      </w:r>
    </w:p>
    <w:p w:rsidR="00E95C06" w:rsidRDefault="00E95C06">
      <w:pPr>
        <w:rPr>
          <w:noProof/>
          <w:sz w:val="24"/>
        </w:rPr>
      </w:pPr>
      <w:r>
        <w:rPr>
          <w:noProof/>
          <w:sz w:val="24"/>
        </w:rPr>
        <w:t>Dieser Satz soll aus der kursiven 21 Punkt Times New Roman gesetzt werden.</w:t>
      </w:r>
    </w:p>
    <w:p w:rsidR="00E95C06" w:rsidRDefault="00E95C06">
      <w:pPr>
        <w:rPr>
          <w:noProof/>
          <w:sz w:val="24"/>
        </w:rPr>
      </w:pPr>
    </w:p>
    <w:p w:rsidR="00E95C06" w:rsidRDefault="00E95C06">
      <w:pPr>
        <w:rPr>
          <w:noProof/>
        </w:rPr>
      </w:pPr>
    </w:p>
    <w:p w:rsidR="00E95C06" w:rsidRDefault="00E95C06">
      <w:pPr>
        <w:pStyle w:val="Standard1"/>
        <w:rPr>
          <w:noProof/>
        </w:rPr>
      </w:pPr>
    </w:p>
    <w:p w:rsidR="00E95C06" w:rsidRDefault="00E95C06">
      <w:pPr>
        <w:rPr>
          <w:noProof/>
        </w:rPr>
      </w:pPr>
    </w:p>
    <w:p w:rsidR="00E95C06" w:rsidRDefault="00E95C06">
      <w:pPr>
        <w:pStyle w:val="Fett1"/>
        <w:rPr>
          <w:noProof/>
        </w:rPr>
      </w:pPr>
      <w:r>
        <w:rPr>
          <w:noProof/>
        </w:rPr>
        <w:t>Aufgabe 2: Naturwissenschaftler, herhören</w:t>
      </w:r>
    </w:p>
    <w:p w:rsidR="00E95C06" w:rsidRDefault="00E95C06">
      <w:pPr>
        <w:pStyle w:val="Standard1"/>
        <w:rPr>
          <w:b/>
          <w:noProof/>
        </w:rPr>
      </w:pPr>
    </w:p>
    <w:p w:rsidR="00E95C06" w:rsidRDefault="00E95C06">
      <w:pPr>
        <w:pStyle w:val="Standard1"/>
        <w:pBdr>
          <w:top w:val="single" w:sz="4" w:space="1" w:color="auto" w:shadow="1"/>
          <w:left w:val="single" w:sz="4" w:space="4" w:color="auto" w:shadow="1"/>
          <w:bottom w:val="single" w:sz="4" w:space="1" w:color="auto" w:shadow="1"/>
          <w:right w:val="single" w:sz="4" w:space="4" w:color="auto" w:shadow="1"/>
        </w:pBdr>
        <w:rPr>
          <w:noProof/>
        </w:rPr>
      </w:pPr>
      <w:r>
        <w:rPr>
          <w:noProof/>
        </w:rPr>
        <w:t>Weitere Möglichkeiten Text zu formatieren werden im Menü nicht direkt angezeigt: Du findest sie</w:t>
      </w:r>
      <w:r w:rsidR="00CD2F2A">
        <w:rPr>
          <w:noProof/>
        </w:rPr>
        <w:t xml:space="preserve"> unter</w:t>
      </w:r>
      <w:r>
        <w:rPr>
          <w:noProof/>
        </w:rPr>
        <w:t xml:space="preserve"> </w:t>
      </w:r>
      <w:r w:rsidR="00CD2F2A">
        <w:rPr>
          <w:b/>
          <w:bCs/>
          <w:i/>
          <w:iCs/>
          <w:noProof/>
          <w:lang w:bidi="ar-SA"/>
        </w:rPr>
        <w:drawing>
          <wp:inline distT="0" distB="0" distL="0" distR="0" wp14:anchorId="070B044D" wp14:editId="4CB0A47C">
            <wp:extent cx="1704975" cy="180975"/>
            <wp:effectExtent l="0" t="0" r="0" b="0"/>
            <wp:docPr id="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80975"/>
                    </a:xfrm>
                    <a:prstGeom prst="rect">
                      <a:avLst/>
                    </a:prstGeom>
                    <a:noFill/>
                    <a:ln>
                      <a:noFill/>
                    </a:ln>
                  </pic:spPr>
                </pic:pic>
              </a:graphicData>
            </a:graphic>
          </wp:inline>
        </w:drawing>
      </w:r>
      <w:r>
        <w:rPr>
          <w:i/>
          <w:noProof/>
        </w:rPr>
        <w:t xml:space="preserve">  </w:t>
      </w:r>
      <w:r>
        <w:rPr>
          <w:noProof/>
        </w:rPr>
        <w:t xml:space="preserve">oder unter dem Befehl </w:t>
      </w:r>
      <w:r w:rsidR="00CD2F2A">
        <w:rPr>
          <w:i/>
          <w:noProof/>
        </w:rPr>
        <w:t>Schriftart</w:t>
      </w:r>
      <w:r>
        <w:rPr>
          <w:noProof/>
        </w:rPr>
        <w:t xml:space="preserve"> im Kontextmenü des Textes.</w:t>
      </w:r>
    </w:p>
    <w:p w:rsidR="00E95C06" w:rsidRDefault="00E95C06">
      <w:pPr>
        <w:pStyle w:val="Standard1"/>
        <w:pBdr>
          <w:top w:val="single" w:sz="4" w:space="1" w:color="auto" w:shadow="1"/>
          <w:left w:val="single" w:sz="4" w:space="4" w:color="auto" w:shadow="1"/>
          <w:bottom w:val="single" w:sz="4" w:space="1" w:color="auto" w:shadow="1"/>
          <w:right w:val="single" w:sz="4" w:space="4" w:color="auto" w:shadow="1"/>
        </w:pBdr>
        <w:rPr>
          <w:noProof/>
        </w:rPr>
      </w:pPr>
    </w:p>
    <w:p w:rsidR="00E95C06" w:rsidRDefault="00E95C06">
      <w:pPr>
        <w:pStyle w:val="Standard1"/>
        <w:pBdr>
          <w:top w:val="single" w:sz="4" w:space="1" w:color="auto" w:shadow="1"/>
          <w:left w:val="single" w:sz="4" w:space="4" w:color="auto" w:shadow="1"/>
          <w:bottom w:val="single" w:sz="4" w:space="1" w:color="auto" w:shadow="1"/>
          <w:right w:val="single" w:sz="4" w:space="4" w:color="auto" w:shadow="1"/>
        </w:pBdr>
        <w:rPr>
          <w:noProof/>
        </w:rPr>
      </w:pPr>
      <w:r>
        <w:rPr>
          <w:noProof/>
        </w:rPr>
        <w:t>Man kann nämlich Text auch hoch- oder tiefstellen, um damit z. B. die Formel H</w:t>
      </w:r>
      <w:r>
        <w:rPr>
          <w:noProof/>
          <w:vertAlign w:val="subscript"/>
        </w:rPr>
        <w:t>2</w:t>
      </w:r>
      <w:r>
        <w:rPr>
          <w:noProof/>
        </w:rPr>
        <w:t>O oder die Flächeneinheit km</w:t>
      </w:r>
      <w:r>
        <w:rPr>
          <w:noProof/>
          <w:vertAlign w:val="superscript"/>
        </w:rPr>
        <w:t>2</w:t>
      </w:r>
      <w:r>
        <w:rPr>
          <w:noProof/>
          <w:position w:val="8"/>
        </w:rPr>
        <w:t xml:space="preserve"> </w:t>
      </w:r>
      <w:r>
        <w:rPr>
          <w:noProof/>
        </w:rPr>
        <w:t>auszudrucken.</w:t>
      </w:r>
    </w:p>
    <w:p w:rsidR="00E95C06" w:rsidRDefault="00E95C06">
      <w:pPr>
        <w:pStyle w:val="Standard1"/>
        <w:pBdr>
          <w:top w:val="single" w:sz="4" w:space="1" w:color="auto" w:shadow="1"/>
          <w:left w:val="single" w:sz="4" w:space="4" w:color="auto" w:shadow="1"/>
          <w:bottom w:val="single" w:sz="4" w:space="1" w:color="auto" w:shadow="1"/>
          <w:right w:val="single" w:sz="4" w:space="4" w:color="auto" w:shadow="1"/>
        </w:pBdr>
        <w:rPr>
          <w:b/>
          <w:noProof/>
        </w:rPr>
      </w:pPr>
    </w:p>
    <w:p w:rsidR="00E95C06" w:rsidRDefault="00E95C06">
      <w:pPr>
        <w:pStyle w:val="Aufgabe"/>
        <w:pBdr>
          <w:top w:val="single" w:sz="4" w:space="1" w:color="auto" w:shadow="1"/>
          <w:left w:val="single" w:sz="4" w:space="4" w:color="auto" w:shadow="1"/>
          <w:bottom w:val="single" w:sz="4" w:space="1" w:color="auto" w:shadow="1"/>
          <w:right w:val="single" w:sz="4" w:space="4" w:color="auto" w:shadow="1"/>
        </w:pBdr>
        <w:rPr>
          <w:noProof/>
        </w:rPr>
      </w:pPr>
      <w:r>
        <w:rPr>
          <w:noProof/>
        </w:rPr>
        <w:t xml:space="preserve">Probiere es selber: </w:t>
      </w:r>
    </w:p>
    <w:p w:rsidR="00E95C06" w:rsidRDefault="00E95C06">
      <w:pPr>
        <w:rPr>
          <w:noProof/>
        </w:rPr>
      </w:pPr>
    </w:p>
    <w:p w:rsidR="00E95C06" w:rsidRDefault="00E95C06">
      <w:pPr>
        <w:rPr>
          <w:noProof/>
          <w:sz w:val="24"/>
        </w:rPr>
      </w:pPr>
      <w:r>
        <w:rPr>
          <w:noProof/>
          <w:sz w:val="24"/>
        </w:rPr>
        <w:t xml:space="preserve">Verdünne 2 cm3 H2SO4 mit 8 cm3 H2O. </w:t>
      </w:r>
      <w:r>
        <w:rPr>
          <w:noProof/>
          <w:sz w:val="24"/>
        </w:rPr>
        <w:br/>
        <w:t>Achtung: Immer die H2SO4 ins H2O geben, nie das H2O in die H2SO4 kippen!</w:t>
      </w:r>
    </w:p>
    <w:p w:rsidR="00E95C06" w:rsidRDefault="00E95C06">
      <w:pPr>
        <w:pStyle w:val="Fett1"/>
        <w:rPr>
          <w:noProof/>
        </w:rPr>
      </w:pPr>
    </w:p>
    <w:p w:rsidR="00E95C06" w:rsidRDefault="00E95C06">
      <w:pPr>
        <w:pStyle w:val="Fett1"/>
        <w:rPr>
          <w:noProof/>
        </w:rPr>
      </w:pPr>
    </w:p>
    <w:p w:rsidR="00E95C06" w:rsidRDefault="00E95C06">
      <w:pPr>
        <w:pStyle w:val="Fett1"/>
        <w:rPr>
          <w:noProof/>
        </w:rPr>
      </w:pPr>
    </w:p>
    <w:p w:rsidR="00E95C06" w:rsidRDefault="00E95C06">
      <w:pPr>
        <w:pStyle w:val="Fett1"/>
        <w:rPr>
          <w:noProof/>
        </w:rPr>
      </w:pPr>
    </w:p>
    <w:p w:rsidR="00E95C06" w:rsidRDefault="00E95C06">
      <w:pPr>
        <w:pStyle w:val="Fett1"/>
        <w:rPr>
          <w:noProof/>
        </w:rPr>
      </w:pPr>
      <w:r>
        <w:rPr>
          <w:noProof/>
        </w:rPr>
        <w:t>Aufgabe 3: Hervorhebungen</w:t>
      </w:r>
    </w:p>
    <w:p w:rsidR="00E95C06" w:rsidRDefault="00E95C06">
      <w:pPr>
        <w:pStyle w:val="Standard1"/>
        <w:rPr>
          <w:noProof/>
        </w:rPr>
      </w:pPr>
    </w:p>
    <w:p w:rsidR="00E95C06" w:rsidRDefault="0028014F">
      <w:pPr>
        <w:pStyle w:val="Aufgabe"/>
        <w:rPr>
          <w:noProof/>
        </w:rPr>
      </w:pPr>
      <w:r>
        <w:rPr>
          <w:noProof/>
          <w:lang w:bidi="ar-SA"/>
        </w:rPr>
        <w:drawing>
          <wp:inline distT="0" distB="0" distL="0" distR="0">
            <wp:extent cx="365760" cy="246380"/>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46380"/>
                    </a:xfrm>
                    <a:prstGeom prst="rect">
                      <a:avLst/>
                    </a:prstGeom>
                    <a:noFill/>
                    <a:ln>
                      <a:noFill/>
                    </a:ln>
                  </pic:spPr>
                </pic:pic>
              </a:graphicData>
            </a:graphic>
          </wp:inline>
        </w:drawing>
      </w:r>
      <w:r w:rsidR="00E95C06">
        <w:rPr>
          <w:noProof/>
        </w:rPr>
        <w:t xml:space="preserve"> In der Formatleiste findest du einen gelben Leuchtstift. Er dient zur Hervorhebung von Textstellen. Mit dem Pfeil kannst du die Farbe wählen.</w:t>
      </w:r>
    </w:p>
    <w:p w:rsidR="00E95C06" w:rsidRDefault="00E95C06">
      <w:pPr>
        <w:pStyle w:val="Aufgabe"/>
        <w:rPr>
          <w:noProof/>
        </w:rPr>
      </w:pPr>
      <w:r>
        <w:rPr>
          <w:noProof/>
        </w:rPr>
        <w:t>Hebe im folgenden Bericht die wichtigsten Aussagen hervor.</w:t>
      </w:r>
    </w:p>
    <w:p w:rsidR="00E95C06" w:rsidRDefault="00E95C06">
      <w:pPr>
        <w:pStyle w:val="Fett1"/>
        <w:rPr>
          <w:noProof/>
        </w:rPr>
      </w:pPr>
    </w:p>
    <w:p w:rsidR="00E95C06" w:rsidRDefault="00E95C06">
      <w:pPr>
        <w:rPr>
          <w:noProof/>
          <w:sz w:val="24"/>
        </w:rPr>
      </w:pPr>
      <w:r>
        <w:rPr>
          <w:noProof/>
          <w:sz w:val="24"/>
        </w:rPr>
        <w:t>Aktion schöne Schule</w:t>
      </w:r>
    </w:p>
    <w:p w:rsidR="00E95C06" w:rsidRDefault="00E95C06">
      <w:pPr>
        <w:rPr>
          <w:noProof/>
          <w:sz w:val="24"/>
        </w:rPr>
      </w:pPr>
    </w:p>
    <w:p w:rsidR="00E95C06" w:rsidRDefault="00E95C06">
      <w:pPr>
        <w:rPr>
          <w:noProof/>
          <w:sz w:val="24"/>
        </w:rPr>
      </w:pPr>
      <w:r>
        <w:rPr>
          <w:noProof/>
          <w:sz w:val="24"/>
        </w:rPr>
        <w:t>Finanzierung noch ungeklärt</w:t>
      </w:r>
    </w:p>
    <w:p w:rsidR="00E95C06" w:rsidRDefault="00E95C06">
      <w:pPr>
        <w:rPr>
          <w:noProof/>
          <w:sz w:val="24"/>
        </w:rPr>
      </w:pPr>
    </w:p>
    <w:p w:rsidR="00E95C06" w:rsidRDefault="00E95C06">
      <w:pPr>
        <w:rPr>
          <w:noProof/>
          <w:sz w:val="24"/>
        </w:rPr>
      </w:pPr>
      <w:r>
        <w:rPr>
          <w:noProof/>
          <w:sz w:val="24"/>
        </w:rPr>
        <w:t>Wiesbaden (upa) Wie Kultusminister Holzapfel mitteilte, ist noch nicht entschieden, ob Hessens Schulen bald schülerfreundlicher werden. Die Notwendigkeit, dass die Schule sich den gestiegenen Komfortbedürfnissen der Schüler anpasst, wurde von Holzapfel nicht grundsätzlich in Frage gestellt.</w:t>
      </w:r>
    </w:p>
    <w:p w:rsidR="00E95C06" w:rsidRDefault="00E95C06">
      <w:pPr>
        <w:rPr>
          <w:noProof/>
          <w:sz w:val="24"/>
        </w:rPr>
      </w:pPr>
    </w:p>
    <w:p w:rsidR="00E95C06" w:rsidRDefault="00E95C06">
      <w:pPr>
        <w:pStyle w:val="Textkrper"/>
        <w:rPr>
          <w:noProof/>
        </w:rPr>
      </w:pPr>
      <w:r>
        <w:rPr>
          <w:noProof/>
        </w:rPr>
        <w:t>Ein Vorschlag des Landesschülerrates, der gestern bekannt wurde, hatte gefordert, dass den Schülern während des Unterrichts die Einnahme von Speisen und Getränken und das Kaugummikauen gestattet werden sollte. Darüber hinaus solle aus Gründen der Chancengleichheit jeder Schüler an jedem Morgen kostenlos ein belegtes Brötchen, eine Flasche Cola, ein Eis und fünf Streifen Kaugummi bekommen.</w:t>
      </w:r>
    </w:p>
    <w:p w:rsidR="00E95C06" w:rsidRDefault="00E95C06">
      <w:pPr>
        <w:rPr>
          <w:noProof/>
          <w:sz w:val="24"/>
        </w:rPr>
      </w:pPr>
    </w:p>
    <w:p w:rsidR="00E95C06" w:rsidRDefault="00E95C06">
      <w:pPr>
        <w:rPr>
          <w:noProof/>
          <w:sz w:val="24"/>
        </w:rPr>
      </w:pPr>
      <w:r>
        <w:rPr>
          <w:noProof/>
          <w:sz w:val="24"/>
        </w:rPr>
        <w:t>Wie Holzapfel dazu ausführte, steht die Landesregierung der Anregung positiv gegenüber. Es müsse aber erst noch geklärt werden, ob das Geld für die Aktion von der Landesregierung oder von den Schulträgern aufzubringen sei. Denkbar wäre auch eine Finanzierung durch die Schule selbst, beispielsweise durch die Aufstellung von Flipper- und Spielautomaten oder das Einsparen v</w:t>
      </w:r>
      <w:r w:rsidR="00CF29AD">
        <w:rPr>
          <w:noProof/>
          <w:sz w:val="24"/>
        </w:rPr>
        <w:t>on Mitteln für Reinigungskräfte</w:t>
      </w:r>
      <w:r>
        <w:rPr>
          <w:noProof/>
          <w:sz w:val="24"/>
        </w:rPr>
        <w:t>.</w:t>
      </w:r>
    </w:p>
    <w:p w:rsidR="00E95C06" w:rsidRDefault="00E95C06">
      <w:pPr>
        <w:rPr>
          <w:noProof/>
          <w:sz w:val="24"/>
        </w:rPr>
      </w:pPr>
    </w:p>
    <w:p w:rsidR="00E95C06" w:rsidRDefault="00E95C06">
      <w:pPr>
        <w:rPr>
          <w:noProof/>
        </w:rPr>
      </w:pPr>
    </w:p>
    <w:p w:rsidR="00E95C06" w:rsidRDefault="00E95C06">
      <w:pPr>
        <w:pStyle w:val="Fett1"/>
        <w:rPr>
          <w:noProof/>
        </w:rPr>
      </w:pPr>
    </w:p>
    <w:p w:rsidR="00E95C06" w:rsidRDefault="00DC2840">
      <w:pPr>
        <w:pStyle w:val="Fett1"/>
        <w:rPr>
          <w:noProof/>
        </w:rPr>
      </w:pPr>
      <w:r>
        <w:rPr>
          <w:noProof/>
        </w:rPr>
        <w:br w:type="page"/>
      </w:r>
      <w:r w:rsidR="00E95C06">
        <w:rPr>
          <w:noProof/>
        </w:rPr>
        <w:lastRenderedPageBreak/>
        <w:t>Aufgabe 4: Mann beißt Hund</w:t>
      </w:r>
    </w:p>
    <w:p w:rsidR="00E95C06" w:rsidRDefault="00E95C06">
      <w:pPr>
        <w:rPr>
          <w:rFonts w:ascii="Courier" w:hAnsi="Courier"/>
          <w:noProof/>
        </w:rPr>
      </w:pPr>
    </w:p>
    <w:p w:rsidR="00E95C06" w:rsidRDefault="00E95C06">
      <w:pPr>
        <w:pStyle w:val="Aufgabe"/>
        <w:rPr>
          <w:noProof/>
        </w:rPr>
      </w:pPr>
      <w:r>
        <w:rPr>
          <w:noProof/>
        </w:rPr>
        <w:t>Zeitungen schaffen Übersicht mit Schriftgrößen und Schriftauszeichnungen. Formatiere:</w:t>
      </w:r>
    </w:p>
    <w:p w:rsidR="00E95C06" w:rsidRDefault="00E95C06">
      <w:pPr>
        <w:pStyle w:val="Aufgabe"/>
        <w:numPr>
          <w:ilvl w:val="0"/>
          <w:numId w:val="1"/>
        </w:numPr>
        <w:rPr>
          <w:noProof/>
        </w:rPr>
      </w:pPr>
      <w:r>
        <w:rPr>
          <w:noProof/>
        </w:rPr>
        <w:t>den Titel aus der fetten 24 Punkt Arial</w:t>
      </w:r>
    </w:p>
    <w:p w:rsidR="00E95C06" w:rsidRDefault="00E95C06">
      <w:pPr>
        <w:pStyle w:val="Aufgabe"/>
        <w:numPr>
          <w:ilvl w:val="0"/>
          <w:numId w:val="1"/>
        </w:numPr>
        <w:rPr>
          <w:noProof/>
        </w:rPr>
      </w:pPr>
      <w:r>
        <w:rPr>
          <w:noProof/>
        </w:rPr>
        <w:t>den Untertitel aus der 14 Punkt Arial</w:t>
      </w:r>
    </w:p>
    <w:p w:rsidR="00E95C06" w:rsidRDefault="00E95C06">
      <w:pPr>
        <w:pStyle w:val="Aufgabe"/>
        <w:numPr>
          <w:ilvl w:val="0"/>
          <w:numId w:val="1"/>
        </w:numPr>
        <w:rPr>
          <w:noProof/>
        </w:rPr>
      </w:pPr>
      <w:r>
        <w:rPr>
          <w:noProof/>
        </w:rPr>
        <w:t>den ersten Absatz fett, die Ortsangabe zusätzlich in Großbuchstaben</w:t>
      </w:r>
    </w:p>
    <w:p w:rsidR="00E95C06" w:rsidRDefault="00E95C06">
      <w:pPr>
        <w:rPr>
          <w:rFonts w:ascii="Courier" w:hAnsi="Courier"/>
          <w:noProof/>
        </w:rPr>
      </w:pPr>
    </w:p>
    <w:p w:rsidR="00E95C06" w:rsidRDefault="00E95C06">
      <w:pPr>
        <w:rPr>
          <w:noProof/>
          <w:sz w:val="24"/>
        </w:rPr>
      </w:pPr>
      <w:r>
        <w:rPr>
          <w:noProof/>
          <w:sz w:val="24"/>
        </w:rPr>
        <w:t>Wütender Briefträger beißt zurück</w:t>
      </w:r>
    </w:p>
    <w:p w:rsidR="00E95C06" w:rsidRDefault="00E95C06">
      <w:pPr>
        <w:rPr>
          <w:noProof/>
          <w:sz w:val="24"/>
        </w:rPr>
      </w:pPr>
    </w:p>
    <w:p w:rsidR="00E95C06" w:rsidRDefault="00E95C06">
      <w:pPr>
        <w:rPr>
          <w:noProof/>
          <w:sz w:val="24"/>
        </w:rPr>
      </w:pPr>
      <w:r>
        <w:rPr>
          <w:noProof/>
          <w:sz w:val="24"/>
        </w:rPr>
        <w:t>Bundesarbeitsgericht hatte Schutz verweigert</w:t>
      </w:r>
    </w:p>
    <w:p w:rsidR="00E95C06" w:rsidRDefault="00E95C06">
      <w:pPr>
        <w:rPr>
          <w:noProof/>
          <w:sz w:val="24"/>
        </w:rPr>
      </w:pPr>
    </w:p>
    <w:p w:rsidR="00E95C06" w:rsidRDefault="00E95C06">
      <w:pPr>
        <w:rPr>
          <w:noProof/>
          <w:sz w:val="24"/>
        </w:rPr>
      </w:pPr>
      <w:r>
        <w:rPr>
          <w:noProof/>
          <w:sz w:val="24"/>
        </w:rPr>
        <w:t>Frankfurt (apa). In den frühen Morgenstunden des gestrigen Dienstags wurde ein Frankfurter Dackel von einem aufgebrachten Briefträger so schwer gebissen, dass er beim Tierarzt ambulant behandelt werden musste.</w:t>
      </w:r>
    </w:p>
    <w:p w:rsidR="00E95C06" w:rsidRDefault="00E95C06">
      <w:pPr>
        <w:rPr>
          <w:noProof/>
          <w:sz w:val="24"/>
        </w:rPr>
      </w:pPr>
    </w:p>
    <w:p w:rsidR="00E95C06" w:rsidRDefault="00E95C06">
      <w:pPr>
        <w:rPr>
          <w:noProof/>
          <w:sz w:val="24"/>
        </w:rPr>
      </w:pPr>
      <w:r>
        <w:rPr>
          <w:noProof/>
          <w:sz w:val="24"/>
        </w:rPr>
        <w:t>Wie der Briefträger aussagte, waren bei der Postzustellung im Wacholderweg im vergangenen Jahr den wütenden Angriffen des Tiers bereits drei Hosen zum Opfer gefallen. Seine Weigerung, das betreffende Haus länger zu bedienen, sei vom Bundesarbeitsgericht mit dem Verweis auf die Briefbeförderungspflicht der Bundespost und dem Hinweis abgelehnt worden, gebissen zu werden sei ein Bestandteil des von Briefträgern hinzunehmenden Berufsrisikos. Als das Tier ihm gestern die vierte Hose zerriss, habe er die Nerven verloren.</w:t>
      </w:r>
    </w:p>
    <w:p w:rsidR="00E95C06" w:rsidRDefault="00E95C06">
      <w:pPr>
        <w:rPr>
          <w:noProof/>
        </w:rPr>
      </w:pPr>
    </w:p>
    <w:p w:rsidR="00E95C06" w:rsidRDefault="00E95C06">
      <w:pPr>
        <w:rPr>
          <w:noProof/>
        </w:rPr>
      </w:pPr>
    </w:p>
    <w:p w:rsidR="00E95C06" w:rsidRDefault="00E95C06">
      <w:pPr>
        <w:rPr>
          <w:noProof/>
        </w:rPr>
      </w:pPr>
    </w:p>
    <w:p w:rsidR="00E95C06" w:rsidRDefault="00DC2840">
      <w:pPr>
        <w:pStyle w:val="Fett1"/>
        <w:rPr>
          <w:noProof/>
        </w:rPr>
      </w:pPr>
      <w:r>
        <w:rPr>
          <w:noProof/>
        </w:rPr>
        <w:br w:type="page"/>
      </w:r>
      <w:r w:rsidR="00E95C06">
        <w:rPr>
          <w:noProof/>
        </w:rPr>
        <w:lastRenderedPageBreak/>
        <w:t>Aufgabe 5: Die Feinheiten</w:t>
      </w:r>
    </w:p>
    <w:p w:rsidR="00E95C06" w:rsidRDefault="00E95C06">
      <w:pPr>
        <w:pStyle w:val="Fett1"/>
        <w:rPr>
          <w:noProof/>
        </w:rPr>
      </w:pPr>
    </w:p>
    <w:p w:rsidR="00E95C06" w:rsidRDefault="00E95C06">
      <w:pPr>
        <w:pStyle w:val="Fett1"/>
        <w:pBdr>
          <w:top w:val="single" w:sz="4" w:space="1" w:color="auto" w:shadow="1"/>
          <w:left w:val="single" w:sz="4" w:space="4" w:color="auto" w:shadow="1"/>
          <w:bottom w:val="single" w:sz="4" w:space="1" w:color="auto" w:shadow="1"/>
          <w:right w:val="single" w:sz="4" w:space="4" w:color="auto" w:shadow="1"/>
        </w:pBdr>
        <w:rPr>
          <w:b w:val="0"/>
          <w:bCs/>
          <w:i/>
          <w:iCs/>
          <w:noProof/>
        </w:rPr>
      </w:pPr>
      <w:r>
        <w:rPr>
          <w:b w:val="0"/>
          <w:bCs/>
          <w:noProof/>
        </w:rPr>
        <w:t xml:space="preserve">Baue das untenstehende Logo der Stadtbücherei nach. Verwende </w:t>
      </w:r>
      <w:r w:rsidRPr="0047178B">
        <w:rPr>
          <w:b w:val="0"/>
          <w:bCs/>
          <w:noProof/>
          <w:u w:val="single"/>
        </w:rPr>
        <w:t>keine</w:t>
      </w:r>
      <w:r>
        <w:rPr>
          <w:b w:val="0"/>
          <w:bCs/>
          <w:noProof/>
        </w:rPr>
        <w:t xml:space="preserve"> Leerzeichen zwischen Buchstaben, sondern arbeite allein mit den Möglichkeiten der Registerkarte im Menü </w:t>
      </w:r>
      <w:r w:rsidR="00DC2840" w:rsidRPr="0047178B">
        <w:rPr>
          <w:b w:val="0"/>
          <w:bCs/>
          <w:i/>
          <w:noProof/>
        </w:rPr>
        <w:t>Start</w:t>
      </w:r>
      <w:r w:rsidR="0047178B">
        <w:rPr>
          <w:b w:val="0"/>
          <w:bCs/>
          <w:i/>
          <w:noProof/>
        </w:rPr>
        <w:t xml:space="preserve"> </w:t>
      </w:r>
      <w:r w:rsidRPr="0047178B">
        <w:rPr>
          <w:b w:val="0"/>
          <w:bCs/>
          <w:i/>
          <w:iCs/>
          <w:noProof/>
        </w:rPr>
        <w:t>/</w:t>
      </w:r>
      <w:r>
        <w:rPr>
          <w:b w:val="0"/>
          <w:bCs/>
          <w:i/>
          <w:iCs/>
          <w:noProof/>
        </w:rPr>
        <w:t xml:space="preserve"> </w:t>
      </w:r>
      <w:r w:rsidR="009B2F2D">
        <w:rPr>
          <w:b w:val="0"/>
          <w:bCs/>
          <w:i/>
          <w:iCs/>
          <w:noProof/>
          <w:lang w:bidi="ar-SA"/>
        </w:rPr>
        <w:drawing>
          <wp:inline distT="0" distB="0" distL="0" distR="0">
            <wp:extent cx="1704975" cy="18097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80975"/>
                    </a:xfrm>
                    <a:prstGeom prst="rect">
                      <a:avLst/>
                    </a:prstGeom>
                    <a:noFill/>
                    <a:ln>
                      <a:noFill/>
                    </a:ln>
                  </pic:spPr>
                </pic:pic>
              </a:graphicData>
            </a:graphic>
          </wp:inline>
        </w:drawing>
      </w:r>
    </w:p>
    <w:p w:rsidR="00DC2840" w:rsidRDefault="00904358" w:rsidP="00D40FBC">
      <w:pPr>
        <w:pStyle w:val="Fett1"/>
        <w:numPr>
          <w:ilvl w:val="0"/>
          <w:numId w:val="3"/>
        </w:numPr>
        <w:pBdr>
          <w:top w:val="single" w:sz="4" w:space="1" w:color="auto" w:shadow="1"/>
          <w:left w:val="single" w:sz="4" w:space="20" w:color="auto" w:shadow="1"/>
          <w:bottom w:val="single" w:sz="4" w:space="1" w:color="auto" w:shadow="1"/>
          <w:right w:val="single" w:sz="4" w:space="4" w:color="auto" w:shadow="1"/>
        </w:pBdr>
        <w:rPr>
          <w:b w:val="0"/>
          <w:bCs/>
          <w:noProof/>
        </w:rPr>
      </w:pPr>
      <w:r>
        <w:rPr>
          <w:b w:val="0"/>
          <w:bCs/>
          <w:noProof/>
        </w:rPr>
        <w:t>o</w:t>
      </w:r>
      <w:r w:rsidR="00DC2840">
        <w:rPr>
          <w:b w:val="0"/>
          <w:bCs/>
          <w:noProof/>
        </w:rPr>
        <w:t>der nutze die Tastenkombination STRG + D</w:t>
      </w:r>
    </w:p>
    <w:p w:rsidR="00472629" w:rsidRDefault="00904358" w:rsidP="00D40FBC">
      <w:pPr>
        <w:pStyle w:val="Fett1"/>
        <w:numPr>
          <w:ilvl w:val="0"/>
          <w:numId w:val="3"/>
        </w:numPr>
        <w:pBdr>
          <w:top w:val="single" w:sz="4" w:space="1" w:color="auto" w:shadow="1"/>
          <w:left w:val="single" w:sz="4" w:space="20" w:color="auto" w:shadow="1"/>
          <w:bottom w:val="single" w:sz="4" w:space="1" w:color="auto" w:shadow="1"/>
          <w:right w:val="single" w:sz="4" w:space="4" w:color="auto" w:shadow="1"/>
        </w:pBdr>
        <w:rPr>
          <w:b w:val="0"/>
          <w:bCs/>
          <w:noProof/>
        </w:rPr>
      </w:pPr>
      <w:r>
        <w:rPr>
          <w:b w:val="0"/>
          <w:bCs/>
          <w:noProof/>
        </w:rPr>
        <w:t>o</w:t>
      </w:r>
      <w:r w:rsidR="00472629">
        <w:rPr>
          <w:b w:val="0"/>
          <w:bCs/>
          <w:noProof/>
        </w:rPr>
        <w:t>der nutze im Kontextmenü</w:t>
      </w:r>
      <w:r>
        <w:rPr>
          <w:b w:val="0"/>
          <w:bCs/>
          <w:noProof/>
        </w:rPr>
        <w:t xml:space="preserve"> der rechten Maustaste</w:t>
      </w:r>
      <w:r w:rsidR="00472629">
        <w:rPr>
          <w:b w:val="0"/>
          <w:bCs/>
          <w:noProof/>
        </w:rPr>
        <w:t xml:space="preserve"> </w:t>
      </w:r>
      <w:r>
        <w:rPr>
          <w:b w:val="0"/>
          <w:bCs/>
          <w:noProof/>
          <w:lang w:bidi="ar-SA"/>
        </w:rPr>
        <w:drawing>
          <wp:inline distT="0" distB="0" distL="0" distR="0">
            <wp:extent cx="810895" cy="191135"/>
            <wp:effectExtent l="0" t="0" r="825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191135"/>
                    </a:xfrm>
                    <a:prstGeom prst="rect">
                      <a:avLst/>
                    </a:prstGeom>
                    <a:noFill/>
                    <a:ln>
                      <a:noFill/>
                    </a:ln>
                  </pic:spPr>
                </pic:pic>
              </a:graphicData>
            </a:graphic>
          </wp:inline>
        </w:drawing>
      </w:r>
    </w:p>
    <w:p w:rsidR="00E95C06" w:rsidRDefault="00E95C06">
      <w:pPr>
        <w:pStyle w:val="Fett1"/>
        <w:rPr>
          <w:b w:val="0"/>
          <w:noProof/>
        </w:rPr>
      </w:pPr>
    </w:p>
    <w:p w:rsidR="00E95C06" w:rsidRDefault="009B2F2D">
      <w:pPr>
        <w:pStyle w:val="Fett1"/>
        <w:rPr>
          <w:noProof/>
        </w:rPr>
      </w:pPr>
      <w:r>
        <w:rPr>
          <w:b w:val="0"/>
          <w:noProof/>
          <w:lang w:bidi="ar-SA"/>
        </w:rPr>
        <w:drawing>
          <wp:inline distT="0" distB="0" distL="0" distR="0">
            <wp:extent cx="1343025" cy="56197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561975"/>
                    </a:xfrm>
                    <a:prstGeom prst="rect">
                      <a:avLst/>
                    </a:prstGeom>
                    <a:noFill/>
                    <a:ln>
                      <a:noFill/>
                    </a:ln>
                  </pic:spPr>
                </pic:pic>
              </a:graphicData>
            </a:graphic>
          </wp:inline>
        </w:drawing>
      </w:r>
      <w:bookmarkStart w:id="0" w:name="_GoBack"/>
      <w:bookmarkEnd w:id="0"/>
    </w:p>
    <w:p w:rsidR="00E95C06" w:rsidRDefault="00E95C06">
      <w:pPr>
        <w:pStyle w:val="Fett1"/>
        <w:rPr>
          <w:noProof/>
        </w:rPr>
      </w:pPr>
    </w:p>
    <w:p w:rsidR="00E95C06" w:rsidRDefault="00E95C06">
      <w:pPr>
        <w:pStyle w:val="Fett1"/>
        <w:rPr>
          <w:b w:val="0"/>
          <w:bCs/>
          <w:noProof/>
        </w:rPr>
      </w:pPr>
    </w:p>
    <w:p w:rsidR="00E95C06" w:rsidRDefault="00E95C06">
      <w:pPr>
        <w:pStyle w:val="Fett1"/>
        <w:rPr>
          <w:b w:val="0"/>
          <w:bCs/>
          <w:noProof/>
        </w:rPr>
      </w:pPr>
      <w:r>
        <w:rPr>
          <w:b w:val="0"/>
          <w:bCs/>
          <w:noProof/>
        </w:rPr>
        <w:t>Stadtbücherei</w:t>
      </w:r>
    </w:p>
    <w:p w:rsidR="00E95C06" w:rsidRDefault="00E95C06">
      <w:pPr>
        <w:pStyle w:val="Fett1"/>
        <w:rPr>
          <w:b w:val="0"/>
          <w:bCs/>
          <w:noProof/>
        </w:rPr>
      </w:pPr>
      <w:r>
        <w:rPr>
          <w:b w:val="0"/>
          <w:bCs/>
          <w:noProof/>
        </w:rPr>
        <w:t>Meisenbach</w:t>
      </w:r>
    </w:p>
    <w:p w:rsidR="00E95C06" w:rsidRDefault="00E95C06">
      <w:pPr>
        <w:pStyle w:val="Fett1"/>
        <w:rPr>
          <w:noProof/>
        </w:rPr>
      </w:pPr>
    </w:p>
    <w:p w:rsidR="00E95C06" w:rsidRDefault="00E95C06">
      <w:pPr>
        <w:pStyle w:val="Fett1"/>
        <w:rPr>
          <w:noProof/>
        </w:rPr>
      </w:pPr>
    </w:p>
    <w:p w:rsidR="00E95C06" w:rsidRDefault="00E95C06">
      <w:pPr>
        <w:pStyle w:val="Fett1"/>
        <w:rPr>
          <w:noProof/>
        </w:rPr>
      </w:pPr>
    </w:p>
    <w:p w:rsidR="00E95C06" w:rsidRDefault="00E95C06">
      <w:pPr>
        <w:pStyle w:val="Fett1"/>
        <w:rPr>
          <w:noProof/>
        </w:rPr>
      </w:pPr>
      <w:r>
        <w:rPr>
          <w:noProof/>
        </w:rPr>
        <w:t>Aufgabe 6: Jetzt wirst du richtig kreativ</w:t>
      </w:r>
    </w:p>
    <w:p w:rsidR="00E95C06" w:rsidRDefault="00E95C06">
      <w:pPr>
        <w:pBdr>
          <w:top w:val="single" w:sz="4" w:space="1" w:color="auto" w:shadow="1"/>
          <w:left w:val="single" w:sz="4" w:space="4" w:color="auto" w:shadow="1"/>
          <w:bottom w:val="single" w:sz="4" w:space="1" w:color="auto" w:shadow="1"/>
          <w:right w:val="single" w:sz="4" w:space="4" w:color="auto" w:shadow="1"/>
        </w:pBdr>
        <w:rPr>
          <w:rFonts w:ascii="Arial" w:hAnsi="Arial"/>
          <w:noProof/>
          <w:sz w:val="22"/>
        </w:rPr>
      </w:pPr>
      <w:r>
        <w:rPr>
          <w:rFonts w:ascii="Arial" w:hAnsi="Arial"/>
          <w:noProof/>
          <w:sz w:val="22"/>
        </w:rPr>
        <w:t>Suche für die folgenden Firmennamen eine passende Schrift aus</w:t>
      </w:r>
    </w:p>
    <w:p w:rsidR="00E95C06" w:rsidRDefault="00E95C06">
      <w:pPr>
        <w:rPr>
          <w:noProof/>
        </w:rPr>
      </w:pPr>
    </w:p>
    <w:p w:rsidR="00E95C06" w:rsidRDefault="00E95C06">
      <w:pPr>
        <w:rPr>
          <w:noProof/>
          <w:sz w:val="24"/>
        </w:rPr>
      </w:pPr>
      <w:r>
        <w:rPr>
          <w:noProof/>
          <w:sz w:val="24"/>
        </w:rPr>
        <w:t>Das Kinderparadies</w:t>
      </w:r>
    </w:p>
    <w:p w:rsidR="00E95C06" w:rsidRDefault="00E95C06">
      <w:pPr>
        <w:rPr>
          <w:noProof/>
          <w:sz w:val="24"/>
        </w:rPr>
      </w:pPr>
      <w:r>
        <w:rPr>
          <w:noProof/>
          <w:sz w:val="24"/>
        </w:rPr>
        <w:t xml:space="preserve">Ulmia Haushaltswaren </w:t>
      </w:r>
    </w:p>
    <w:p w:rsidR="00E95C06" w:rsidRDefault="00E95C06">
      <w:pPr>
        <w:rPr>
          <w:noProof/>
          <w:sz w:val="24"/>
        </w:rPr>
      </w:pPr>
      <w:r>
        <w:rPr>
          <w:noProof/>
          <w:sz w:val="24"/>
        </w:rPr>
        <w:t>Drogerie Dannemann</w:t>
      </w:r>
    </w:p>
    <w:p w:rsidR="00E95C06" w:rsidRDefault="00E95C06">
      <w:pPr>
        <w:rPr>
          <w:noProof/>
          <w:sz w:val="24"/>
        </w:rPr>
      </w:pPr>
      <w:r>
        <w:rPr>
          <w:noProof/>
          <w:sz w:val="24"/>
        </w:rPr>
        <w:t xml:space="preserve">Bennys BioLaden </w:t>
      </w:r>
    </w:p>
    <w:p w:rsidR="00E95C06" w:rsidRDefault="00E95C06">
      <w:pPr>
        <w:rPr>
          <w:noProof/>
          <w:sz w:val="24"/>
        </w:rPr>
      </w:pPr>
      <w:r>
        <w:rPr>
          <w:noProof/>
          <w:sz w:val="24"/>
        </w:rPr>
        <w:t>NewsPlace</w:t>
      </w:r>
    </w:p>
    <w:p w:rsidR="00E95C06" w:rsidRDefault="00E95C06">
      <w:pPr>
        <w:rPr>
          <w:noProof/>
          <w:sz w:val="24"/>
        </w:rPr>
      </w:pPr>
      <w:r>
        <w:rPr>
          <w:noProof/>
          <w:sz w:val="24"/>
        </w:rPr>
        <w:t>Gloria-Palast</w:t>
      </w:r>
    </w:p>
    <w:p w:rsidR="00E95C06" w:rsidRDefault="00E95C06">
      <w:pPr>
        <w:rPr>
          <w:noProof/>
          <w:sz w:val="24"/>
        </w:rPr>
      </w:pPr>
      <w:r>
        <w:rPr>
          <w:noProof/>
          <w:sz w:val="24"/>
        </w:rPr>
        <w:t>Regenbogenschule</w:t>
      </w:r>
    </w:p>
    <w:p w:rsidR="00E95C06" w:rsidRDefault="00E95C06">
      <w:pPr>
        <w:rPr>
          <w:noProof/>
          <w:sz w:val="24"/>
        </w:rPr>
      </w:pPr>
      <w:r>
        <w:rPr>
          <w:noProof/>
          <w:sz w:val="24"/>
        </w:rPr>
        <w:t>Das Papierlädchen</w:t>
      </w:r>
    </w:p>
    <w:p w:rsidR="00E95C06" w:rsidRDefault="00E95C06">
      <w:pPr>
        <w:rPr>
          <w:noProof/>
          <w:sz w:val="24"/>
        </w:rPr>
      </w:pPr>
      <w:r>
        <w:rPr>
          <w:noProof/>
          <w:sz w:val="24"/>
        </w:rPr>
        <w:t>Die CD-Ecke</w:t>
      </w:r>
    </w:p>
    <w:p w:rsidR="00E95C06" w:rsidRDefault="00E95C06">
      <w:pPr>
        <w:rPr>
          <w:noProof/>
          <w:sz w:val="24"/>
        </w:rPr>
      </w:pPr>
      <w:r>
        <w:rPr>
          <w:noProof/>
          <w:sz w:val="24"/>
        </w:rPr>
        <w:t>Die Stadtbücherei</w:t>
      </w:r>
    </w:p>
    <w:p w:rsidR="00E95C06" w:rsidRDefault="00E95C06">
      <w:pPr>
        <w:rPr>
          <w:noProof/>
          <w:sz w:val="24"/>
          <w:lang w:val="en-US"/>
        </w:rPr>
      </w:pPr>
      <w:r>
        <w:rPr>
          <w:noProof/>
          <w:sz w:val="24"/>
          <w:lang w:val="en-US"/>
        </w:rPr>
        <w:t>Chic &amp; Anmut</w:t>
      </w:r>
    </w:p>
    <w:p w:rsidR="00E95C06" w:rsidRDefault="00E95C06">
      <w:pPr>
        <w:rPr>
          <w:noProof/>
          <w:sz w:val="24"/>
          <w:lang w:val="en-US"/>
        </w:rPr>
      </w:pPr>
      <w:r>
        <w:rPr>
          <w:noProof/>
          <w:sz w:val="24"/>
          <w:lang w:val="en-US"/>
        </w:rPr>
        <w:t>Hard &amp; Soft</w:t>
      </w:r>
    </w:p>
    <w:p w:rsidR="00E95C06" w:rsidRDefault="00E95C06">
      <w:pPr>
        <w:rPr>
          <w:noProof/>
          <w:sz w:val="24"/>
          <w:lang w:val="en-US"/>
        </w:rPr>
      </w:pPr>
    </w:p>
    <w:p w:rsidR="00E95C06" w:rsidRDefault="00E95C06">
      <w:pPr>
        <w:rPr>
          <w:noProof/>
          <w:sz w:val="24"/>
          <w:lang w:val="en-US"/>
        </w:rPr>
      </w:pPr>
    </w:p>
    <w:p w:rsidR="00E95C06" w:rsidRDefault="00E95C06">
      <w:pPr>
        <w:rPr>
          <w:noProof/>
          <w:lang w:val="en-US"/>
        </w:rPr>
      </w:pPr>
    </w:p>
    <w:p w:rsidR="00E95C06" w:rsidRDefault="00AD08D3">
      <w:pPr>
        <w:pStyle w:val="Fett1"/>
        <w:rPr>
          <w:noProof/>
        </w:rPr>
      </w:pPr>
      <w:r>
        <w:rPr>
          <w:noProof/>
        </w:rPr>
        <w:br w:type="page"/>
      </w:r>
      <w:r w:rsidR="00E95C06">
        <w:rPr>
          <w:noProof/>
        </w:rPr>
        <w:lastRenderedPageBreak/>
        <w:t>Aufgabe 7:  Das passt!</w:t>
      </w:r>
    </w:p>
    <w:p w:rsidR="00E95C06" w:rsidRDefault="00E95C06">
      <w:pPr>
        <w:pBdr>
          <w:top w:val="single" w:sz="4" w:space="1" w:color="auto" w:shadow="1"/>
          <w:left w:val="single" w:sz="4" w:space="4" w:color="auto" w:shadow="1"/>
          <w:bottom w:val="single" w:sz="4" w:space="1" w:color="auto" w:shadow="1"/>
          <w:right w:val="single" w:sz="4" w:space="4" w:color="auto" w:shadow="1"/>
        </w:pBdr>
        <w:rPr>
          <w:rFonts w:ascii="Arial" w:hAnsi="Arial"/>
          <w:noProof/>
          <w:sz w:val="22"/>
        </w:rPr>
      </w:pPr>
      <w:r>
        <w:rPr>
          <w:rFonts w:ascii="Arial" w:hAnsi="Arial"/>
          <w:noProof/>
          <w:sz w:val="22"/>
        </w:rPr>
        <w:t xml:space="preserve">Schreibe mit </w:t>
      </w:r>
      <w:r w:rsidR="003408E2">
        <w:rPr>
          <w:rFonts w:ascii="Arial" w:hAnsi="Arial"/>
          <w:noProof/>
          <w:sz w:val="22"/>
        </w:rPr>
        <w:t>fünf</w:t>
      </w:r>
      <w:r>
        <w:rPr>
          <w:rFonts w:ascii="Arial" w:hAnsi="Arial"/>
          <w:noProof/>
          <w:sz w:val="22"/>
        </w:rPr>
        <w:t xml:space="preserve"> Schriften, die du oben nicht benutzt hast, jeweils einen Satz. Beschreibe dann, für welche Zwecke sich die Schrift eignet (z. B. Titel eines Horrorfilms, Einladung zum </w:t>
      </w:r>
      <w:r w:rsidR="00AD08D3">
        <w:rPr>
          <w:rFonts w:ascii="Arial" w:hAnsi="Arial"/>
          <w:noProof/>
          <w:sz w:val="22"/>
        </w:rPr>
        <w:t>Geburtstag</w:t>
      </w:r>
      <w:r>
        <w:rPr>
          <w:rFonts w:ascii="Arial" w:hAnsi="Arial"/>
          <w:noProof/>
          <w:sz w:val="22"/>
        </w:rPr>
        <w:t>, Werbung für</w:t>
      </w:r>
      <w:r w:rsidR="00AD08D3">
        <w:rPr>
          <w:rFonts w:ascii="Arial" w:hAnsi="Arial"/>
          <w:noProof/>
          <w:sz w:val="22"/>
        </w:rPr>
        <w:t xml:space="preserve"> Schokolade</w:t>
      </w:r>
      <w:r>
        <w:rPr>
          <w:rFonts w:ascii="Arial" w:hAnsi="Arial"/>
          <w:noProof/>
          <w:sz w:val="22"/>
        </w:rPr>
        <w:t>...).</w:t>
      </w:r>
    </w:p>
    <w:p w:rsidR="00AD08D3" w:rsidRDefault="00AD08D3">
      <w:pPr>
        <w:rPr>
          <w:noProof/>
        </w:rPr>
      </w:pPr>
      <w:r>
        <w:rPr>
          <w:noProof/>
        </w:rPr>
        <w:t xml:space="preserve">Schreibe jeweils zu jedem Thema mindestens einen Satz in einer passenden Schriftart. Nutze auch verschiedene passende Schrifteffekte, um den Inhalt zu verdeutlichen! </w:t>
      </w:r>
    </w:p>
    <w:p w:rsidR="00AD08D3" w:rsidRDefault="00AD08D3">
      <w:pPr>
        <w:rPr>
          <w:noProof/>
        </w:rPr>
      </w:pPr>
    </w:p>
    <w:p w:rsidR="00E95C06" w:rsidRPr="00405735" w:rsidRDefault="00AD08D3">
      <w:pPr>
        <w:rPr>
          <w:b/>
          <w:noProof/>
        </w:rPr>
      </w:pPr>
      <w:r w:rsidRPr="00405735">
        <w:rPr>
          <w:b/>
          <w:noProof/>
        </w:rPr>
        <w:t>Stelle einen neuen Horrorfilm im Kino vor.</w:t>
      </w:r>
    </w:p>
    <w:p w:rsidR="00AD08D3" w:rsidRDefault="00AD08D3">
      <w:pPr>
        <w:rPr>
          <w:noProof/>
        </w:rPr>
      </w:pPr>
    </w:p>
    <w:p w:rsidR="00AD08D3" w:rsidRDefault="00AD08D3">
      <w:pPr>
        <w:rPr>
          <w:noProof/>
        </w:rPr>
      </w:pPr>
    </w:p>
    <w:p w:rsidR="00AD08D3" w:rsidRPr="00405735" w:rsidRDefault="00AD08D3">
      <w:pPr>
        <w:rPr>
          <w:b/>
          <w:noProof/>
        </w:rPr>
      </w:pPr>
      <w:r w:rsidRPr="00405735">
        <w:rPr>
          <w:b/>
          <w:noProof/>
        </w:rPr>
        <w:t>Lade zum Geburtstag ein.</w:t>
      </w:r>
    </w:p>
    <w:p w:rsidR="00AD08D3" w:rsidRDefault="00AD08D3">
      <w:pPr>
        <w:rPr>
          <w:noProof/>
        </w:rPr>
      </w:pPr>
    </w:p>
    <w:p w:rsidR="00AD08D3" w:rsidRDefault="00AD08D3">
      <w:pPr>
        <w:rPr>
          <w:noProof/>
        </w:rPr>
      </w:pPr>
    </w:p>
    <w:p w:rsidR="00AD08D3" w:rsidRPr="00405735" w:rsidRDefault="00AD08D3">
      <w:pPr>
        <w:rPr>
          <w:b/>
          <w:noProof/>
        </w:rPr>
      </w:pPr>
      <w:r w:rsidRPr="00405735">
        <w:rPr>
          <w:b/>
          <w:noProof/>
        </w:rPr>
        <w:t>Mache deine  Sportart bekannt.</w:t>
      </w:r>
    </w:p>
    <w:p w:rsidR="00AD08D3" w:rsidRDefault="00AD08D3">
      <w:pPr>
        <w:rPr>
          <w:noProof/>
        </w:rPr>
      </w:pPr>
    </w:p>
    <w:p w:rsidR="00AD08D3" w:rsidRDefault="00AD08D3">
      <w:pPr>
        <w:rPr>
          <w:noProof/>
        </w:rPr>
      </w:pPr>
    </w:p>
    <w:p w:rsidR="00AD08D3" w:rsidRPr="00405735" w:rsidRDefault="00AD08D3">
      <w:pPr>
        <w:rPr>
          <w:b/>
          <w:noProof/>
        </w:rPr>
      </w:pPr>
      <w:r w:rsidRPr="00405735">
        <w:rPr>
          <w:b/>
          <w:noProof/>
        </w:rPr>
        <w:t>Mache Werbung für Schokolade.</w:t>
      </w:r>
    </w:p>
    <w:p w:rsidR="00AD08D3" w:rsidRDefault="00AD08D3">
      <w:pPr>
        <w:rPr>
          <w:noProof/>
        </w:rPr>
      </w:pPr>
    </w:p>
    <w:p w:rsidR="00AD08D3" w:rsidRDefault="00AD08D3">
      <w:pPr>
        <w:rPr>
          <w:noProof/>
        </w:rPr>
      </w:pPr>
    </w:p>
    <w:p w:rsidR="00AD08D3" w:rsidRPr="00405735" w:rsidRDefault="00405735">
      <w:pPr>
        <w:rPr>
          <w:b/>
          <w:noProof/>
        </w:rPr>
      </w:pPr>
      <w:r w:rsidRPr="00405735">
        <w:rPr>
          <w:b/>
          <w:noProof/>
        </w:rPr>
        <w:t xml:space="preserve">Weise darauf hin, dass in Kürze Ferien sind. </w:t>
      </w:r>
    </w:p>
    <w:p w:rsidR="00AD08D3" w:rsidRDefault="00AD08D3">
      <w:pPr>
        <w:rPr>
          <w:noProof/>
        </w:rPr>
      </w:pPr>
    </w:p>
    <w:p w:rsidR="00E95C06" w:rsidRDefault="00E95C06">
      <w:pPr>
        <w:pStyle w:val="Fett1"/>
        <w:rPr>
          <w:noProof/>
        </w:rPr>
      </w:pPr>
    </w:p>
    <w:p w:rsidR="00E95C06" w:rsidRDefault="00E95C06">
      <w:pPr>
        <w:pStyle w:val="Fett1"/>
        <w:rPr>
          <w:noProof/>
        </w:rPr>
      </w:pPr>
    </w:p>
    <w:p w:rsidR="00E95C06" w:rsidRDefault="00E95C06">
      <w:pPr>
        <w:pStyle w:val="Fett1"/>
        <w:rPr>
          <w:noProof/>
        </w:rPr>
      </w:pPr>
    </w:p>
    <w:p w:rsidR="00E95C06" w:rsidRDefault="00405735">
      <w:pPr>
        <w:pStyle w:val="Fett1"/>
        <w:rPr>
          <w:noProof/>
        </w:rPr>
      </w:pPr>
      <w:r>
        <w:rPr>
          <w:noProof/>
        </w:rPr>
        <w:br w:type="page"/>
      </w:r>
      <w:r w:rsidR="00E95C06">
        <w:rPr>
          <w:noProof/>
        </w:rPr>
        <w:lastRenderedPageBreak/>
        <w:t>Aufgabe 8: Gestatten Max, Designer</w:t>
      </w:r>
    </w:p>
    <w:p w:rsidR="00E95C06" w:rsidRDefault="00E95C06">
      <w:pPr>
        <w:rPr>
          <w:noProof/>
        </w:rPr>
      </w:pPr>
    </w:p>
    <w:p w:rsidR="00E95C06" w:rsidRDefault="00E95C06">
      <w:pPr>
        <w:pBdr>
          <w:top w:val="single" w:sz="4" w:space="1" w:color="auto" w:shadow="1"/>
          <w:left w:val="single" w:sz="4" w:space="4" w:color="auto" w:shadow="1"/>
          <w:bottom w:val="single" w:sz="4" w:space="1" w:color="auto" w:shadow="1"/>
          <w:right w:val="single" w:sz="4" w:space="4" w:color="auto" w:shadow="1"/>
        </w:pBdr>
        <w:rPr>
          <w:rFonts w:ascii="Arial" w:hAnsi="Arial"/>
          <w:noProof/>
          <w:sz w:val="22"/>
        </w:rPr>
      </w:pPr>
      <w:r>
        <w:rPr>
          <w:rFonts w:ascii="Arial" w:hAnsi="Arial"/>
          <w:noProof/>
          <w:sz w:val="22"/>
        </w:rPr>
        <w:t>Gestalte deine Visitenkarte. Verwende zwei Schriften in maximal drei Größen.</w:t>
      </w:r>
    </w:p>
    <w:p w:rsidR="00E95C06" w:rsidRDefault="00E95C06">
      <w:pPr>
        <w:pStyle w:val="Fett1"/>
        <w:rPr>
          <w:noProof/>
        </w:rPr>
      </w:pPr>
    </w:p>
    <w:p w:rsidR="00E95C06" w:rsidRDefault="00E95C06">
      <w:pPr>
        <w:pStyle w:val="Fett1"/>
        <w:rPr>
          <w:noProof/>
        </w:rPr>
      </w:pPr>
    </w:p>
    <w:p w:rsidR="00E95C06" w:rsidRDefault="00E95C06">
      <w:pPr>
        <w:pStyle w:val="Fett1"/>
        <w:rPr>
          <w:noProof/>
        </w:rPr>
      </w:pPr>
    </w:p>
    <w:p w:rsidR="00E95C06" w:rsidRDefault="00E95C06">
      <w:pPr>
        <w:pStyle w:val="Fett1"/>
        <w:rPr>
          <w:noProof/>
        </w:rPr>
      </w:pPr>
    </w:p>
    <w:sectPr w:rsidR="00E95C06">
      <w:pgSz w:w="11907" w:h="16840"/>
      <w:pgMar w:top="567" w:right="2835"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A3E265A"/>
    <w:multiLevelType w:val="hybridMultilevel"/>
    <w:tmpl w:val="AA3EA0A8"/>
    <w:lvl w:ilvl="0" w:tplc="EBA608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123"/>
    <w:multiLevelType w:val="singleLevel"/>
    <w:tmpl w:val="0407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hideGrammaticalErrors/>
  <w:activeWritingStyle w:appName="MSWord" w:lang="de-DE" w:vendorID="9" w:dllVersion="51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E2"/>
    <w:rsid w:val="0028014F"/>
    <w:rsid w:val="0030538E"/>
    <w:rsid w:val="003408E2"/>
    <w:rsid w:val="00405735"/>
    <w:rsid w:val="0047178B"/>
    <w:rsid w:val="00472629"/>
    <w:rsid w:val="00904358"/>
    <w:rsid w:val="009B2F2D"/>
    <w:rsid w:val="00AD08D3"/>
    <w:rsid w:val="00CD2F2A"/>
    <w:rsid w:val="00CF29AD"/>
    <w:rsid w:val="00D40FBC"/>
    <w:rsid w:val="00DC2840"/>
    <w:rsid w:val="00DC3E9E"/>
    <w:rsid w:val="00E95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31154"/>
  <w15:chartTrackingRefBased/>
  <w15:docId w15:val="{5D9012AB-76D9-44B9-8788-EFD8B63C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bidi="he-IL"/>
    </w:rPr>
  </w:style>
  <w:style w:type="paragraph" w:styleId="berschrift1">
    <w:name w:val="heading 1"/>
    <w:basedOn w:val="Standard"/>
    <w:next w:val="Standard"/>
    <w:qFormat/>
    <w:pPr>
      <w:spacing w:before="240" w:after="60"/>
      <w:outlineLvl w:val="0"/>
    </w:pPr>
    <w:rPr>
      <w:rFonts w:ascii="Arial" w:hAnsi="Arial"/>
      <w:b/>
      <w:sz w:val="28"/>
    </w:rPr>
  </w:style>
  <w:style w:type="paragraph" w:styleId="berschrift2">
    <w:name w:val="heading 2"/>
    <w:basedOn w:val="Standard"/>
    <w:next w:val="Standard"/>
    <w:qFormat/>
    <w:pPr>
      <w:spacing w:before="240" w:after="60"/>
      <w:outlineLvl w:val="1"/>
    </w:pPr>
    <w:rPr>
      <w:rFonts w:ascii="Arial" w:hAnsi="Arial"/>
      <w:b/>
      <w:i/>
    </w:rPr>
  </w:style>
  <w:style w:type="paragraph" w:styleId="berschrift3">
    <w:name w:val="heading 3"/>
    <w:basedOn w:val="Standard"/>
    <w:next w:val="Standardeinzug"/>
    <w:qFormat/>
    <w:pPr>
      <w:spacing w:before="240" w:after="60"/>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customStyle="1" w:styleId="Fett1">
    <w:name w:val="Fett1"/>
    <w:basedOn w:val="Standard"/>
    <w:rPr>
      <w:rFonts w:ascii="Arial" w:hAnsi="Arial"/>
      <w:b/>
      <w:sz w:val="22"/>
    </w:rPr>
  </w:style>
  <w:style w:type="paragraph" w:customStyle="1" w:styleId="Standard1">
    <w:name w:val="Standard1"/>
    <w:basedOn w:val="Standard"/>
    <w:rPr>
      <w:rFonts w:ascii="Arial" w:hAnsi="Arial"/>
      <w:sz w:val="22"/>
    </w:rPr>
  </w:style>
  <w:style w:type="paragraph" w:customStyle="1" w:styleId="Aufgabe">
    <w:name w:val="Aufgabe"/>
    <w:basedOn w:val="Standard"/>
    <w:pPr>
      <w:pBdr>
        <w:top w:val="single" w:sz="6" w:space="1" w:color="auto" w:shadow="1"/>
        <w:left w:val="single" w:sz="6" w:space="1" w:color="auto" w:shadow="1"/>
        <w:bottom w:val="single" w:sz="6" w:space="1" w:color="auto" w:shadow="1"/>
        <w:right w:val="single" w:sz="6" w:space="1" w:color="auto" w:shadow="1"/>
      </w:pBdr>
    </w:pPr>
    <w:rPr>
      <w:rFonts w:ascii="Arial" w:hAnsi="Arial"/>
      <w:sz w:val="22"/>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6\ueb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uebung.dot</Template>
  <TotalTime>0</TotalTime>
  <Pages>6</Pages>
  <Words>729</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1. Schräg ist modern</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Schräg ist modern</dc:title>
  <dc:subject/>
  <dc:creator>Reinhard Atzbach</dc:creator>
  <cp:keywords/>
  <dc:description/>
  <cp:lastModifiedBy>Windows-Benutzer</cp:lastModifiedBy>
  <cp:revision>7</cp:revision>
  <cp:lastPrinted>1999-03-27T11:26:00Z</cp:lastPrinted>
  <dcterms:created xsi:type="dcterms:W3CDTF">2018-02-24T12:49:00Z</dcterms:created>
  <dcterms:modified xsi:type="dcterms:W3CDTF">2018-04-16T09:30:00Z</dcterms:modified>
</cp:coreProperties>
</file>